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EE04BB">
      <w:pPr>
        <w:spacing w:line="500" w:lineRule="exac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附件</w:t>
      </w:r>
    </w:p>
    <w:tbl>
      <w:tblPr>
        <w:tblStyle w:val="6"/>
        <w:tblW w:w="14508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"/>
        <w:gridCol w:w="1590"/>
        <w:gridCol w:w="1397"/>
        <w:gridCol w:w="1592"/>
        <w:gridCol w:w="813"/>
        <w:gridCol w:w="993"/>
        <w:gridCol w:w="851"/>
        <w:gridCol w:w="710"/>
        <w:gridCol w:w="1561"/>
        <w:gridCol w:w="4574"/>
      </w:tblGrid>
      <w:tr w14:paraId="5FC3D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</w:trPr>
        <w:tc>
          <w:tcPr>
            <w:tcW w:w="427" w:type="dxa"/>
            <w:vAlign w:val="center"/>
          </w:tcPr>
          <w:p w14:paraId="3FE8CCEB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序号</w:t>
            </w:r>
          </w:p>
        </w:tc>
        <w:tc>
          <w:tcPr>
            <w:tcW w:w="1590" w:type="dxa"/>
            <w:vAlign w:val="center"/>
          </w:tcPr>
          <w:p w14:paraId="289DA91E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项目名称</w:t>
            </w:r>
          </w:p>
        </w:tc>
        <w:tc>
          <w:tcPr>
            <w:tcW w:w="1397" w:type="dxa"/>
            <w:vAlign w:val="center"/>
          </w:tcPr>
          <w:p w14:paraId="1DF2F424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用海位置</w:t>
            </w:r>
          </w:p>
        </w:tc>
        <w:tc>
          <w:tcPr>
            <w:tcW w:w="1592" w:type="dxa"/>
            <w:vAlign w:val="center"/>
          </w:tcPr>
          <w:p w14:paraId="7FA301A3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用海类型</w:t>
            </w:r>
          </w:p>
        </w:tc>
        <w:tc>
          <w:tcPr>
            <w:tcW w:w="813" w:type="dxa"/>
            <w:vAlign w:val="center"/>
          </w:tcPr>
          <w:p w14:paraId="029C130C">
            <w:pPr>
              <w:ind w:left="-288" w:leftChars="-137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 xml:space="preserve"> 用海方式</w:t>
            </w:r>
          </w:p>
        </w:tc>
        <w:tc>
          <w:tcPr>
            <w:tcW w:w="993" w:type="dxa"/>
            <w:vAlign w:val="center"/>
          </w:tcPr>
          <w:p w14:paraId="2F88C998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用海性质</w:t>
            </w:r>
          </w:p>
        </w:tc>
        <w:tc>
          <w:tcPr>
            <w:tcW w:w="851" w:type="dxa"/>
            <w:vAlign w:val="center"/>
          </w:tcPr>
          <w:p w14:paraId="3993B20B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用海期限</w:t>
            </w:r>
          </w:p>
        </w:tc>
        <w:tc>
          <w:tcPr>
            <w:tcW w:w="710" w:type="dxa"/>
            <w:vAlign w:val="center"/>
          </w:tcPr>
          <w:p w14:paraId="141CD98E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用途</w:t>
            </w:r>
          </w:p>
        </w:tc>
        <w:tc>
          <w:tcPr>
            <w:tcW w:w="1561" w:type="dxa"/>
            <w:vAlign w:val="center"/>
          </w:tcPr>
          <w:p w14:paraId="11E0BA6C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用海面积</w:t>
            </w:r>
          </w:p>
          <w:p w14:paraId="498FA160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（公顷）</w:t>
            </w:r>
          </w:p>
        </w:tc>
        <w:tc>
          <w:tcPr>
            <w:tcW w:w="4574" w:type="dxa"/>
            <w:vAlign w:val="center"/>
          </w:tcPr>
          <w:p w14:paraId="05481E2B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用海范围（CGCS2000）</w:t>
            </w:r>
          </w:p>
        </w:tc>
      </w:tr>
      <w:tr w14:paraId="39745B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2" w:hRule="atLeast"/>
        </w:trPr>
        <w:tc>
          <w:tcPr>
            <w:tcW w:w="427" w:type="dxa"/>
            <w:vMerge w:val="restart"/>
            <w:vAlign w:val="center"/>
          </w:tcPr>
          <w:p w14:paraId="2B6BB7C8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1</w:t>
            </w:r>
          </w:p>
        </w:tc>
        <w:tc>
          <w:tcPr>
            <w:tcW w:w="1590" w:type="dxa"/>
            <w:vMerge w:val="restart"/>
            <w:vAlign w:val="center"/>
          </w:tcPr>
          <w:p w14:paraId="70B4A161">
            <w:pPr>
              <w:autoSpaceDE w:val="0"/>
              <w:autoSpaceDN w:val="0"/>
              <w:spacing w:line="400" w:lineRule="exact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北部湾港钦州港域金谷港区勒沟作业区3号泊位工程</w:t>
            </w:r>
          </w:p>
        </w:tc>
        <w:tc>
          <w:tcPr>
            <w:tcW w:w="1397" w:type="dxa"/>
            <w:vMerge w:val="restart"/>
            <w:vAlign w:val="center"/>
          </w:tcPr>
          <w:p w14:paraId="77CAA950">
            <w:pPr>
              <w:autoSpaceDE w:val="0"/>
              <w:autoSpaceDN w:val="0"/>
              <w:spacing w:line="400" w:lineRule="exact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钦州港金谷港区勒沟作业区西北侧海域</w:t>
            </w:r>
          </w:p>
        </w:tc>
        <w:tc>
          <w:tcPr>
            <w:tcW w:w="1592" w:type="dxa"/>
            <w:vMerge w:val="restart"/>
            <w:vAlign w:val="center"/>
          </w:tcPr>
          <w:p w14:paraId="02650A5B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交通运输</w:t>
            </w: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用海（港口用海）</w:t>
            </w:r>
          </w:p>
        </w:tc>
        <w:tc>
          <w:tcPr>
            <w:tcW w:w="813" w:type="dxa"/>
            <w:vAlign w:val="center"/>
          </w:tcPr>
          <w:p w14:paraId="04FF1FF3">
            <w:pPr>
              <w:autoSpaceDE w:val="0"/>
              <w:autoSpaceDN w:val="0"/>
              <w:spacing w:line="40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透水构筑物</w:t>
            </w:r>
          </w:p>
        </w:tc>
        <w:tc>
          <w:tcPr>
            <w:tcW w:w="993" w:type="dxa"/>
            <w:vMerge w:val="restart"/>
            <w:vAlign w:val="center"/>
          </w:tcPr>
          <w:p w14:paraId="4F2BD84A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经营性</w:t>
            </w:r>
          </w:p>
        </w:tc>
        <w:tc>
          <w:tcPr>
            <w:tcW w:w="851" w:type="dxa"/>
            <w:vMerge w:val="restart"/>
            <w:vAlign w:val="center"/>
          </w:tcPr>
          <w:p w14:paraId="24D93617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50</w:t>
            </w:r>
            <w:r>
              <w:rPr>
                <w:rFonts w:hint="eastAsia" w:ascii="仿宋" w:hAnsi="仿宋" w:eastAsia="仿宋"/>
                <w:sz w:val="28"/>
                <w:szCs w:val="28"/>
              </w:rPr>
              <w:t>年</w:t>
            </w:r>
          </w:p>
        </w:tc>
        <w:tc>
          <w:tcPr>
            <w:tcW w:w="710" w:type="dxa"/>
            <w:vAlign w:val="center"/>
          </w:tcPr>
          <w:p w14:paraId="4DD067C8">
            <w:pPr>
              <w:autoSpaceDE w:val="0"/>
              <w:autoSpaceDN w:val="0"/>
              <w:spacing w:line="240" w:lineRule="atLeast"/>
              <w:jc w:val="center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码头</w:t>
            </w:r>
          </w:p>
        </w:tc>
        <w:tc>
          <w:tcPr>
            <w:tcW w:w="1561" w:type="dxa"/>
            <w:vAlign w:val="center"/>
          </w:tcPr>
          <w:p w14:paraId="58D452A7">
            <w:pPr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0.</w:t>
            </w: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3369</w:t>
            </w:r>
          </w:p>
        </w:tc>
        <w:tc>
          <w:tcPr>
            <w:tcW w:w="4574" w:type="dxa"/>
            <w:vAlign w:val="center"/>
          </w:tcPr>
          <w:p w14:paraId="105DEE92">
            <w:pPr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18.911</w:t>
            </w:r>
            <w:r>
              <w:rPr>
                <w:rFonts w:hint="eastAsia" w:ascii="仿宋" w:hAnsi="仿宋" w:eastAsia="仿宋"/>
                <w:sz w:val="24"/>
              </w:rPr>
              <w:t>"N—21°4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22.224</w:t>
            </w:r>
            <w:r>
              <w:rPr>
                <w:rFonts w:hint="eastAsia" w:ascii="仿宋" w:hAnsi="仿宋" w:eastAsia="仿宋"/>
                <w:sz w:val="24"/>
              </w:rPr>
              <w:t>"N</w:t>
            </w:r>
          </w:p>
          <w:p w14:paraId="0A16B9A2">
            <w:pPr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31.513</w:t>
            </w:r>
            <w:r>
              <w:rPr>
                <w:rFonts w:hint="eastAsia" w:ascii="仿宋" w:hAnsi="仿宋" w:eastAsia="仿宋"/>
                <w:sz w:val="24"/>
              </w:rPr>
              <w:t>"E—108°3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40.747</w:t>
            </w:r>
            <w:r>
              <w:rPr>
                <w:rFonts w:hint="eastAsia" w:ascii="仿宋" w:hAnsi="仿宋" w:eastAsia="仿宋"/>
                <w:sz w:val="24"/>
              </w:rPr>
              <w:t>"E</w:t>
            </w:r>
          </w:p>
        </w:tc>
      </w:tr>
      <w:tr w14:paraId="3E162C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2" w:hRule="atLeast"/>
        </w:trPr>
        <w:tc>
          <w:tcPr>
            <w:tcW w:w="427" w:type="dxa"/>
            <w:vMerge w:val="continue"/>
            <w:tcBorders/>
            <w:vAlign w:val="center"/>
          </w:tcPr>
          <w:p w14:paraId="24036887"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1590" w:type="dxa"/>
            <w:vMerge w:val="continue"/>
            <w:tcBorders/>
            <w:vAlign w:val="center"/>
          </w:tcPr>
          <w:p w14:paraId="751729AD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1397" w:type="dxa"/>
            <w:vMerge w:val="continue"/>
            <w:tcBorders/>
            <w:vAlign w:val="center"/>
          </w:tcPr>
          <w:p w14:paraId="496C7FAA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1592" w:type="dxa"/>
            <w:vMerge w:val="continue"/>
            <w:tcBorders/>
            <w:vAlign w:val="center"/>
          </w:tcPr>
          <w:p w14:paraId="1466A87D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813" w:type="dxa"/>
            <w:vAlign w:val="center"/>
          </w:tcPr>
          <w:p w14:paraId="026E02ED">
            <w:pPr>
              <w:autoSpaceDE w:val="0"/>
              <w:autoSpaceDN w:val="0"/>
              <w:spacing w:line="40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港池、蓄水</w:t>
            </w:r>
          </w:p>
        </w:tc>
        <w:tc>
          <w:tcPr>
            <w:tcW w:w="993" w:type="dxa"/>
            <w:vMerge w:val="continue"/>
            <w:tcBorders/>
            <w:vAlign w:val="center"/>
          </w:tcPr>
          <w:p w14:paraId="3233DC44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851" w:type="dxa"/>
            <w:vMerge w:val="continue"/>
            <w:vAlign w:val="center"/>
          </w:tcPr>
          <w:p w14:paraId="2374BB17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710" w:type="dxa"/>
            <w:vAlign w:val="center"/>
          </w:tcPr>
          <w:p w14:paraId="05214F4A">
            <w:pPr>
              <w:autoSpaceDE w:val="0"/>
              <w:autoSpaceDN w:val="0"/>
              <w:spacing w:line="240" w:lineRule="atLeast"/>
              <w:jc w:val="center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停泊水域</w:t>
            </w:r>
          </w:p>
        </w:tc>
        <w:tc>
          <w:tcPr>
            <w:tcW w:w="1561" w:type="dxa"/>
            <w:vAlign w:val="center"/>
          </w:tcPr>
          <w:p w14:paraId="268BFF11">
            <w:pPr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0.</w:t>
            </w: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4037</w:t>
            </w:r>
          </w:p>
        </w:tc>
        <w:tc>
          <w:tcPr>
            <w:tcW w:w="4574" w:type="dxa"/>
            <w:vAlign w:val="center"/>
          </w:tcPr>
          <w:p w14:paraId="25AF5765">
            <w:pPr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17.703</w:t>
            </w:r>
            <w:r>
              <w:rPr>
                <w:rFonts w:hint="eastAsia" w:ascii="仿宋" w:hAnsi="仿宋" w:eastAsia="仿宋"/>
                <w:sz w:val="24"/>
              </w:rPr>
              <w:t>"N—21°4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21.643</w:t>
            </w:r>
            <w:r>
              <w:rPr>
                <w:rFonts w:hint="eastAsia" w:ascii="仿宋" w:hAnsi="仿宋" w:eastAsia="仿宋"/>
                <w:sz w:val="24"/>
              </w:rPr>
              <w:t>"N</w:t>
            </w:r>
          </w:p>
          <w:p w14:paraId="0AF8CB26">
            <w:pPr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38.915</w:t>
            </w:r>
            <w:r>
              <w:rPr>
                <w:rFonts w:hint="eastAsia" w:ascii="仿宋" w:hAnsi="仿宋" w:eastAsia="仿宋"/>
                <w:sz w:val="24"/>
              </w:rPr>
              <w:t>"E—108°3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41.650</w:t>
            </w:r>
            <w:r>
              <w:rPr>
                <w:rFonts w:hint="eastAsia" w:ascii="仿宋" w:hAnsi="仿宋" w:eastAsia="仿宋"/>
                <w:sz w:val="24"/>
              </w:rPr>
              <w:t>"E</w:t>
            </w:r>
          </w:p>
        </w:tc>
      </w:tr>
      <w:tr w14:paraId="30AE90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2" w:hRule="atLeast"/>
        </w:trPr>
        <w:tc>
          <w:tcPr>
            <w:tcW w:w="427" w:type="dxa"/>
            <w:vMerge w:val="continue"/>
            <w:tcBorders/>
            <w:vAlign w:val="center"/>
          </w:tcPr>
          <w:p w14:paraId="69D1AA82">
            <w:pPr>
              <w:jc w:val="center"/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</w:pPr>
          </w:p>
        </w:tc>
        <w:tc>
          <w:tcPr>
            <w:tcW w:w="1590" w:type="dxa"/>
            <w:vMerge w:val="continue"/>
            <w:tcBorders/>
            <w:vAlign w:val="center"/>
          </w:tcPr>
          <w:p w14:paraId="646E17B9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1397" w:type="dxa"/>
            <w:vMerge w:val="continue"/>
            <w:tcBorders/>
            <w:vAlign w:val="center"/>
          </w:tcPr>
          <w:p w14:paraId="3EEEA1DF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1592" w:type="dxa"/>
            <w:vMerge w:val="continue"/>
            <w:tcBorders/>
            <w:vAlign w:val="center"/>
          </w:tcPr>
          <w:p w14:paraId="67A8184B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813" w:type="dxa"/>
            <w:vAlign w:val="center"/>
          </w:tcPr>
          <w:p w14:paraId="5F7F5087">
            <w:pPr>
              <w:autoSpaceDE w:val="0"/>
              <w:autoSpaceDN w:val="0"/>
              <w:spacing w:line="400" w:lineRule="atLeast"/>
              <w:jc w:val="center"/>
              <w:rPr>
                <w:rFonts w:hint="eastAsia" w:ascii="仿宋" w:hAnsi="仿宋" w:eastAsia="仿宋"/>
                <w:sz w:val="28"/>
                <w:szCs w:val="28"/>
              </w:rPr>
            </w:pPr>
            <w:r>
              <w:rPr>
                <w:rFonts w:hint="eastAsia" w:ascii="仿宋" w:hAnsi="仿宋" w:eastAsia="仿宋"/>
                <w:sz w:val="28"/>
                <w:szCs w:val="28"/>
              </w:rPr>
              <w:t>港池、蓄水</w:t>
            </w:r>
          </w:p>
        </w:tc>
        <w:tc>
          <w:tcPr>
            <w:tcW w:w="993" w:type="dxa"/>
            <w:vMerge w:val="continue"/>
            <w:tcBorders/>
            <w:vAlign w:val="center"/>
          </w:tcPr>
          <w:p w14:paraId="0861D33E">
            <w:pPr>
              <w:autoSpaceDE w:val="0"/>
              <w:autoSpaceDN w:val="0"/>
              <w:spacing w:line="240" w:lineRule="atLeas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14:paraId="56D40134">
            <w:pPr>
              <w:autoSpaceDE w:val="0"/>
              <w:autoSpaceDN w:val="0"/>
              <w:spacing w:line="240" w:lineRule="atLeast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2年</w:t>
            </w:r>
          </w:p>
        </w:tc>
        <w:tc>
          <w:tcPr>
            <w:tcW w:w="710" w:type="dxa"/>
            <w:vAlign w:val="center"/>
          </w:tcPr>
          <w:p w14:paraId="6DA4EA61">
            <w:pPr>
              <w:autoSpaceDE w:val="0"/>
              <w:autoSpaceDN w:val="0"/>
              <w:spacing w:line="240" w:lineRule="atLeast"/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回旋水域</w:t>
            </w:r>
          </w:p>
        </w:tc>
        <w:tc>
          <w:tcPr>
            <w:tcW w:w="1561" w:type="dxa"/>
            <w:vAlign w:val="center"/>
          </w:tcPr>
          <w:p w14:paraId="6C6137E8">
            <w:pPr>
              <w:jc w:val="center"/>
              <w:rPr>
                <w:rFonts w:hint="default" w:ascii="仿宋" w:hAnsi="仿宋" w:eastAsia="仿宋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/>
                <w:sz w:val="28"/>
                <w:szCs w:val="28"/>
                <w:lang w:val="en-US" w:eastAsia="zh-CN"/>
              </w:rPr>
              <w:t>5.7805</w:t>
            </w:r>
          </w:p>
        </w:tc>
        <w:tc>
          <w:tcPr>
            <w:tcW w:w="4574" w:type="dxa"/>
            <w:vAlign w:val="center"/>
          </w:tcPr>
          <w:p w14:paraId="2EC222C6">
            <w:pPr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16.736</w:t>
            </w:r>
            <w:r>
              <w:rPr>
                <w:rFonts w:hint="eastAsia" w:ascii="仿宋" w:hAnsi="仿宋" w:eastAsia="仿宋"/>
                <w:sz w:val="24"/>
              </w:rPr>
              <w:t>"N—21°4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29.639</w:t>
            </w:r>
            <w:r>
              <w:rPr>
                <w:rFonts w:hint="eastAsia" w:ascii="仿宋" w:hAnsi="仿宋" w:eastAsia="仿宋"/>
                <w:sz w:val="24"/>
              </w:rPr>
              <w:t>"N</w:t>
            </w:r>
          </w:p>
          <w:p w14:paraId="5DDF04A8">
            <w:pPr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31.574</w:t>
            </w:r>
            <w:r>
              <w:rPr>
                <w:rFonts w:hint="eastAsia" w:ascii="仿宋" w:hAnsi="仿宋" w:eastAsia="仿宋"/>
                <w:sz w:val="24"/>
              </w:rPr>
              <w:t>"E—108°3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</w:t>
            </w:r>
            <w:r>
              <w:rPr>
                <w:rFonts w:hint="eastAsia" w:ascii="仿宋" w:hAnsi="仿宋" w:eastAsia="仿宋"/>
                <w:sz w:val="24"/>
              </w:rPr>
              <w:t>'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40.929</w:t>
            </w:r>
            <w:r>
              <w:rPr>
                <w:rFonts w:hint="eastAsia" w:ascii="仿宋" w:hAnsi="仿宋" w:eastAsia="仿宋"/>
                <w:sz w:val="24"/>
              </w:rPr>
              <w:t>"E</w:t>
            </w:r>
          </w:p>
        </w:tc>
      </w:tr>
    </w:tbl>
    <w:p w14:paraId="432C96AC">
      <w:pPr>
        <w:spacing w:line="12240" w:lineRule="auto"/>
        <w:rPr>
          <w:sz w:val="30"/>
          <w:szCs w:val="30"/>
        </w:rPr>
        <w:sectPr>
          <w:headerReference r:id="rId3" w:type="default"/>
          <w:pgSz w:w="16840" w:h="23814"/>
          <w:pgMar w:top="1021" w:right="1134" w:bottom="1021" w:left="1134" w:header="851" w:footer="992" w:gutter="0"/>
          <w:cols w:space="720" w:num="1"/>
          <w:docGrid w:type="lines" w:linePitch="312" w:charSpace="0"/>
        </w:sectPr>
      </w:pPr>
      <w:bookmarkStart w:id="0" w:name="_GoBack"/>
      <w:bookmarkEnd w:id="0"/>
    </w:p>
    <w:p w14:paraId="33F9D664">
      <w:pPr>
        <w:spacing w:line="12240" w:lineRule="auto"/>
        <w:jc w:val="center"/>
        <w:rPr>
          <w:rFonts w:hint="eastAsia" w:eastAsia="宋体"/>
          <w:sz w:val="30"/>
          <w:szCs w:val="30"/>
          <w:lang w:eastAsia="zh-CN"/>
        </w:rPr>
      </w:pPr>
      <w:r>
        <w:rPr>
          <w:rFonts w:hint="eastAsia" w:eastAsia="宋体"/>
          <w:sz w:val="30"/>
          <w:szCs w:val="30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" name="图片 1" descr="3号泊位11-1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号泊位11-12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40" w:h="23814"/>
      <w:pgMar w:top="1021" w:right="1134" w:bottom="1021" w:left="1134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3D0C73"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xYWE3Y2ZmYWFhNDljZTc5NWE0NzI3ODk3OTYxZmMifQ=="/>
  </w:docVars>
  <w:rsids>
    <w:rsidRoot w:val="004C4BED"/>
    <w:rsid w:val="000027D3"/>
    <w:rsid w:val="000072AA"/>
    <w:rsid w:val="000109EE"/>
    <w:rsid w:val="00016260"/>
    <w:rsid w:val="000209C1"/>
    <w:rsid w:val="00024D82"/>
    <w:rsid w:val="00025F0C"/>
    <w:rsid w:val="0002613C"/>
    <w:rsid w:val="0002734D"/>
    <w:rsid w:val="0002754A"/>
    <w:rsid w:val="00027B87"/>
    <w:rsid w:val="00032CB6"/>
    <w:rsid w:val="00035AD8"/>
    <w:rsid w:val="0003681F"/>
    <w:rsid w:val="00040E25"/>
    <w:rsid w:val="00046E2C"/>
    <w:rsid w:val="00053655"/>
    <w:rsid w:val="000548E2"/>
    <w:rsid w:val="00066845"/>
    <w:rsid w:val="00070F59"/>
    <w:rsid w:val="00072261"/>
    <w:rsid w:val="00075E91"/>
    <w:rsid w:val="00076482"/>
    <w:rsid w:val="00077DB6"/>
    <w:rsid w:val="0009100A"/>
    <w:rsid w:val="00092B21"/>
    <w:rsid w:val="000A4A1F"/>
    <w:rsid w:val="000A6C6D"/>
    <w:rsid w:val="000A789D"/>
    <w:rsid w:val="000B2C4C"/>
    <w:rsid w:val="000C1767"/>
    <w:rsid w:val="000C2E9D"/>
    <w:rsid w:val="000D436D"/>
    <w:rsid w:val="000D453B"/>
    <w:rsid w:val="000D473E"/>
    <w:rsid w:val="000F2E62"/>
    <w:rsid w:val="000F7D31"/>
    <w:rsid w:val="00100920"/>
    <w:rsid w:val="00101D91"/>
    <w:rsid w:val="00102C47"/>
    <w:rsid w:val="00103687"/>
    <w:rsid w:val="00106F34"/>
    <w:rsid w:val="00115330"/>
    <w:rsid w:val="00133F08"/>
    <w:rsid w:val="00134323"/>
    <w:rsid w:val="001402B7"/>
    <w:rsid w:val="0014246E"/>
    <w:rsid w:val="00143671"/>
    <w:rsid w:val="00143E58"/>
    <w:rsid w:val="00146723"/>
    <w:rsid w:val="00160D93"/>
    <w:rsid w:val="001717F0"/>
    <w:rsid w:val="001719EF"/>
    <w:rsid w:val="00173161"/>
    <w:rsid w:val="00175D52"/>
    <w:rsid w:val="00180D76"/>
    <w:rsid w:val="00180E87"/>
    <w:rsid w:val="00184C94"/>
    <w:rsid w:val="00186B26"/>
    <w:rsid w:val="001927AF"/>
    <w:rsid w:val="00193EDD"/>
    <w:rsid w:val="001942AF"/>
    <w:rsid w:val="00194B59"/>
    <w:rsid w:val="00197949"/>
    <w:rsid w:val="001A6EC6"/>
    <w:rsid w:val="001B571F"/>
    <w:rsid w:val="001C0E5C"/>
    <w:rsid w:val="001C5D5B"/>
    <w:rsid w:val="001C6435"/>
    <w:rsid w:val="001C7BCA"/>
    <w:rsid w:val="001D0061"/>
    <w:rsid w:val="001D6118"/>
    <w:rsid w:val="001D67E8"/>
    <w:rsid w:val="001D6D76"/>
    <w:rsid w:val="001D7296"/>
    <w:rsid w:val="001E30C1"/>
    <w:rsid w:val="001F03AA"/>
    <w:rsid w:val="001F55C7"/>
    <w:rsid w:val="0020056E"/>
    <w:rsid w:val="002009D6"/>
    <w:rsid w:val="002243FE"/>
    <w:rsid w:val="00230C69"/>
    <w:rsid w:val="00234347"/>
    <w:rsid w:val="00234EC1"/>
    <w:rsid w:val="00236ECC"/>
    <w:rsid w:val="00237125"/>
    <w:rsid w:val="002411F6"/>
    <w:rsid w:val="0025010B"/>
    <w:rsid w:val="00253E9C"/>
    <w:rsid w:val="002541F5"/>
    <w:rsid w:val="002556CC"/>
    <w:rsid w:val="002609F9"/>
    <w:rsid w:val="00260D81"/>
    <w:rsid w:val="00266602"/>
    <w:rsid w:val="002730A2"/>
    <w:rsid w:val="0027421D"/>
    <w:rsid w:val="00277BE0"/>
    <w:rsid w:val="00283E8C"/>
    <w:rsid w:val="00286327"/>
    <w:rsid w:val="002863C1"/>
    <w:rsid w:val="002945A3"/>
    <w:rsid w:val="002948C5"/>
    <w:rsid w:val="0029554E"/>
    <w:rsid w:val="00297077"/>
    <w:rsid w:val="002A0C2F"/>
    <w:rsid w:val="002A1FEE"/>
    <w:rsid w:val="002A6F64"/>
    <w:rsid w:val="002B2645"/>
    <w:rsid w:val="002B4FE2"/>
    <w:rsid w:val="002B5174"/>
    <w:rsid w:val="002B52F3"/>
    <w:rsid w:val="002B6344"/>
    <w:rsid w:val="002C0AD8"/>
    <w:rsid w:val="002C6B27"/>
    <w:rsid w:val="002C788F"/>
    <w:rsid w:val="002D0E83"/>
    <w:rsid w:val="002D6905"/>
    <w:rsid w:val="002E1926"/>
    <w:rsid w:val="002F1953"/>
    <w:rsid w:val="002F5154"/>
    <w:rsid w:val="002F75B1"/>
    <w:rsid w:val="00300013"/>
    <w:rsid w:val="00303D23"/>
    <w:rsid w:val="00310E08"/>
    <w:rsid w:val="00312B65"/>
    <w:rsid w:val="00324CE4"/>
    <w:rsid w:val="00326A57"/>
    <w:rsid w:val="00330156"/>
    <w:rsid w:val="0033333C"/>
    <w:rsid w:val="00334982"/>
    <w:rsid w:val="00346A68"/>
    <w:rsid w:val="00354CEE"/>
    <w:rsid w:val="00355AF5"/>
    <w:rsid w:val="003576EB"/>
    <w:rsid w:val="00361AD6"/>
    <w:rsid w:val="00362262"/>
    <w:rsid w:val="00363AAB"/>
    <w:rsid w:val="0036687A"/>
    <w:rsid w:val="00371699"/>
    <w:rsid w:val="0037415C"/>
    <w:rsid w:val="00374445"/>
    <w:rsid w:val="00374C70"/>
    <w:rsid w:val="00375A01"/>
    <w:rsid w:val="0038393A"/>
    <w:rsid w:val="0038633F"/>
    <w:rsid w:val="00386A21"/>
    <w:rsid w:val="00387261"/>
    <w:rsid w:val="003B1E1D"/>
    <w:rsid w:val="003B2854"/>
    <w:rsid w:val="003B75E7"/>
    <w:rsid w:val="003C17DB"/>
    <w:rsid w:val="003C27EA"/>
    <w:rsid w:val="003C5F9C"/>
    <w:rsid w:val="003C61C0"/>
    <w:rsid w:val="003C7178"/>
    <w:rsid w:val="003D29FC"/>
    <w:rsid w:val="003E11E6"/>
    <w:rsid w:val="003E7932"/>
    <w:rsid w:val="003F2AC8"/>
    <w:rsid w:val="003F7106"/>
    <w:rsid w:val="004120B2"/>
    <w:rsid w:val="004138E5"/>
    <w:rsid w:val="0041622F"/>
    <w:rsid w:val="00424E34"/>
    <w:rsid w:val="00431D7A"/>
    <w:rsid w:val="00433F9C"/>
    <w:rsid w:val="00442030"/>
    <w:rsid w:val="00442E74"/>
    <w:rsid w:val="00443395"/>
    <w:rsid w:val="00454E87"/>
    <w:rsid w:val="0046160B"/>
    <w:rsid w:val="004634DE"/>
    <w:rsid w:val="00465349"/>
    <w:rsid w:val="00465CA8"/>
    <w:rsid w:val="0046607A"/>
    <w:rsid w:val="0046706B"/>
    <w:rsid w:val="004732BA"/>
    <w:rsid w:val="0047354A"/>
    <w:rsid w:val="004744DF"/>
    <w:rsid w:val="004835F2"/>
    <w:rsid w:val="0048360B"/>
    <w:rsid w:val="00483F8C"/>
    <w:rsid w:val="00484517"/>
    <w:rsid w:val="0048506F"/>
    <w:rsid w:val="00492F01"/>
    <w:rsid w:val="004938F2"/>
    <w:rsid w:val="004A0EDC"/>
    <w:rsid w:val="004A135E"/>
    <w:rsid w:val="004A5004"/>
    <w:rsid w:val="004A7A7C"/>
    <w:rsid w:val="004B49F0"/>
    <w:rsid w:val="004B512E"/>
    <w:rsid w:val="004B5A70"/>
    <w:rsid w:val="004C1CA2"/>
    <w:rsid w:val="004C4BED"/>
    <w:rsid w:val="004D1AD5"/>
    <w:rsid w:val="004D2944"/>
    <w:rsid w:val="004D36B4"/>
    <w:rsid w:val="004D4A1E"/>
    <w:rsid w:val="004D5FE5"/>
    <w:rsid w:val="004E34DA"/>
    <w:rsid w:val="004F37EE"/>
    <w:rsid w:val="004F459F"/>
    <w:rsid w:val="004F7060"/>
    <w:rsid w:val="005018FC"/>
    <w:rsid w:val="00502FE6"/>
    <w:rsid w:val="005062EA"/>
    <w:rsid w:val="005132BC"/>
    <w:rsid w:val="00513941"/>
    <w:rsid w:val="00514165"/>
    <w:rsid w:val="00522F62"/>
    <w:rsid w:val="0052307C"/>
    <w:rsid w:val="00527060"/>
    <w:rsid w:val="00527677"/>
    <w:rsid w:val="00536B6A"/>
    <w:rsid w:val="00556FEE"/>
    <w:rsid w:val="00561E81"/>
    <w:rsid w:val="005632AC"/>
    <w:rsid w:val="00563B9F"/>
    <w:rsid w:val="00566469"/>
    <w:rsid w:val="00567DA2"/>
    <w:rsid w:val="0057045E"/>
    <w:rsid w:val="00573D3F"/>
    <w:rsid w:val="00583456"/>
    <w:rsid w:val="005907FC"/>
    <w:rsid w:val="00591BBA"/>
    <w:rsid w:val="0059262D"/>
    <w:rsid w:val="0059315D"/>
    <w:rsid w:val="00596771"/>
    <w:rsid w:val="005A052D"/>
    <w:rsid w:val="005A352C"/>
    <w:rsid w:val="005A482C"/>
    <w:rsid w:val="005A77EF"/>
    <w:rsid w:val="005A7B5D"/>
    <w:rsid w:val="005B3270"/>
    <w:rsid w:val="005C0D43"/>
    <w:rsid w:val="005C346C"/>
    <w:rsid w:val="005D0B3B"/>
    <w:rsid w:val="005D4197"/>
    <w:rsid w:val="005D5F13"/>
    <w:rsid w:val="005F02E3"/>
    <w:rsid w:val="005F44BF"/>
    <w:rsid w:val="005F5D77"/>
    <w:rsid w:val="00601472"/>
    <w:rsid w:val="00604377"/>
    <w:rsid w:val="006066CE"/>
    <w:rsid w:val="0060762C"/>
    <w:rsid w:val="0061016F"/>
    <w:rsid w:val="00610B05"/>
    <w:rsid w:val="00615660"/>
    <w:rsid w:val="00616C4E"/>
    <w:rsid w:val="0061766A"/>
    <w:rsid w:val="00620A8E"/>
    <w:rsid w:val="00627D66"/>
    <w:rsid w:val="0063454C"/>
    <w:rsid w:val="006347E0"/>
    <w:rsid w:val="006368F8"/>
    <w:rsid w:val="00640666"/>
    <w:rsid w:val="00643D95"/>
    <w:rsid w:val="00644464"/>
    <w:rsid w:val="00645AF9"/>
    <w:rsid w:val="00656B25"/>
    <w:rsid w:val="00660870"/>
    <w:rsid w:val="00664361"/>
    <w:rsid w:val="006647C0"/>
    <w:rsid w:val="00667265"/>
    <w:rsid w:val="00673364"/>
    <w:rsid w:val="00674E59"/>
    <w:rsid w:val="00681DD7"/>
    <w:rsid w:val="00683A0C"/>
    <w:rsid w:val="006855D8"/>
    <w:rsid w:val="00686317"/>
    <w:rsid w:val="006875D8"/>
    <w:rsid w:val="006879E1"/>
    <w:rsid w:val="006902A5"/>
    <w:rsid w:val="006909BD"/>
    <w:rsid w:val="006A75BB"/>
    <w:rsid w:val="006B2AE0"/>
    <w:rsid w:val="006B52FD"/>
    <w:rsid w:val="006B79FC"/>
    <w:rsid w:val="006C0490"/>
    <w:rsid w:val="006D1D2C"/>
    <w:rsid w:val="006D3A06"/>
    <w:rsid w:val="006E0E9D"/>
    <w:rsid w:val="006E3ED0"/>
    <w:rsid w:val="006F0888"/>
    <w:rsid w:val="0070679C"/>
    <w:rsid w:val="00710086"/>
    <w:rsid w:val="00720C25"/>
    <w:rsid w:val="00721979"/>
    <w:rsid w:val="00725F19"/>
    <w:rsid w:val="00732D6D"/>
    <w:rsid w:val="007366A9"/>
    <w:rsid w:val="00741073"/>
    <w:rsid w:val="00741929"/>
    <w:rsid w:val="007425B4"/>
    <w:rsid w:val="00753D09"/>
    <w:rsid w:val="0076578E"/>
    <w:rsid w:val="00775920"/>
    <w:rsid w:val="00782728"/>
    <w:rsid w:val="00790E69"/>
    <w:rsid w:val="007A0785"/>
    <w:rsid w:val="007A4A58"/>
    <w:rsid w:val="007B095D"/>
    <w:rsid w:val="007B2C5C"/>
    <w:rsid w:val="007B72A5"/>
    <w:rsid w:val="007C4CF1"/>
    <w:rsid w:val="007C7BC2"/>
    <w:rsid w:val="007D7075"/>
    <w:rsid w:val="0080195D"/>
    <w:rsid w:val="00803D58"/>
    <w:rsid w:val="00810B13"/>
    <w:rsid w:val="00811F49"/>
    <w:rsid w:val="00812683"/>
    <w:rsid w:val="00813683"/>
    <w:rsid w:val="0081780D"/>
    <w:rsid w:val="00826CD9"/>
    <w:rsid w:val="00835AC7"/>
    <w:rsid w:val="00841231"/>
    <w:rsid w:val="00846171"/>
    <w:rsid w:val="00860706"/>
    <w:rsid w:val="00864BD3"/>
    <w:rsid w:val="00870ADC"/>
    <w:rsid w:val="00871948"/>
    <w:rsid w:val="00871B31"/>
    <w:rsid w:val="00874434"/>
    <w:rsid w:val="00875403"/>
    <w:rsid w:val="00876A82"/>
    <w:rsid w:val="0088220B"/>
    <w:rsid w:val="008845AE"/>
    <w:rsid w:val="0089141B"/>
    <w:rsid w:val="008922EB"/>
    <w:rsid w:val="008933C0"/>
    <w:rsid w:val="008A027B"/>
    <w:rsid w:val="008A3165"/>
    <w:rsid w:val="008B0DC8"/>
    <w:rsid w:val="008B11D5"/>
    <w:rsid w:val="008B4DB0"/>
    <w:rsid w:val="008C33DA"/>
    <w:rsid w:val="008C5F8F"/>
    <w:rsid w:val="008C7076"/>
    <w:rsid w:val="008C7C15"/>
    <w:rsid w:val="008D0A14"/>
    <w:rsid w:val="008D5A65"/>
    <w:rsid w:val="008D69A8"/>
    <w:rsid w:val="008D7D78"/>
    <w:rsid w:val="008D7F20"/>
    <w:rsid w:val="008E1C4A"/>
    <w:rsid w:val="008E3138"/>
    <w:rsid w:val="008E48F6"/>
    <w:rsid w:val="008E5E7B"/>
    <w:rsid w:val="008F0168"/>
    <w:rsid w:val="0091349F"/>
    <w:rsid w:val="009244E9"/>
    <w:rsid w:val="00941666"/>
    <w:rsid w:val="009416F0"/>
    <w:rsid w:val="00942D98"/>
    <w:rsid w:val="009460EF"/>
    <w:rsid w:val="00953A11"/>
    <w:rsid w:val="00954257"/>
    <w:rsid w:val="00964C91"/>
    <w:rsid w:val="00966445"/>
    <w:rsid w:val="00975A03"/>
    <w:rsid w:val="009774C1"/>
    <w:rsid w:val="00983884"/>
    <w:rsid w:val="00994708"/>
    <w:rsid w:val="009A046D"/>
    <w:rsid w:val="009A061F"/>
    <w:rsid w:val="009A4F15"/>
    <w:rsid w:val="009B04C5"/>
    <w:rsid w:val="009B0F99"/>
    <w:rsid w:val="009B2310"/>
    <w:rsid w:val="009B25F4"/>
    <w:rsid w:val="009C3EA2"/>
    <w:rsid w:val="009C4251"/>
    <w:rsid w:val="009D0990"/>
    <w:rsid w:val="009D214D"/>
    <w:rsid w:val="009F2755"/>
    <w:rsid w:val="009F742A"/>
    <w:rsid w:val="009F7603"/>
    <w:rsid w:val="00A0360A"/>
    <w:rsid w:val="00A13780"/>
    <w:rsid w:val="00A157B2"/>
    <w:rsid w:val="00A275DA"/>
    <w:rsid w:val="00A325EC"/>
    <w:rsid w:val="00A40A43"/>
    <w:rsid w:val="00A50D1C"/>
    <w:rsid w:val="00A513DF"/>
    <w:rsid w:val="00A550A8"/>
    <w:rsid w:val="00A55814"/>
    <w:rsid w:val="00A5589A"/>
    <w:rsid w:val="00A5599F"/>
    <w:rsid w:val="00A564E7"/>
    <w:rsid w:val="00A64D7D"/>
    <w:rsid w:val="00A675F0"/>
    <w:rsid w:val="00A7420B"/>
    <w:rsid w:val="00A93304"/>
    <w:rsid w:val="00AA465A"/>
    <w:rsid w:val="00AA4BD4"/>
    <w:rsid w:val="00AA4D41"/>
    <w:rsid w:val="00AA6514"/>
    <w:rsid w:val="00AA7FE4"/>
    <w:rsid w:val="00AB05B4"/>
    <w:rsid w:val="00AC5713"/>
    <w:rsid w:val="00AD0293"/>
    <w:rsid w:val="00AD1497"/>
    <w:rsid w:val="00AF7C0E"/>
    <w:rsid w:val="00B005A2"/>
    <w:rsid w:val="00B0162D"/>
    <w:rsid w:val="00B04D1F"/>
    <w:rsid w:val="00B12FEB"/>
    <w:rsid w:val="00B148A6"/>
    <w:rsid w:val="00B22278"/>
    <w:rsid w:val="00B3340E"/>
    <w:rsid w:val="00B36699"/>
    <w:rsid w:val="00B441ED"/>
    <w:rsid w:val="00B466C0"/>
    <w:rsid w:val="00B478BB"/>
    <w:rsid w:val="00B5035A"/>
    <w:rsid w:val="00B510EC"/>
    <w:rsid w:val="00B5414E"/>
    <w:rsid w:val="00B55295"/>
    <w:rsid w:val="00B663AC"/>
    <w:rsid w:val="00B67D78"/>
    <w:rsid w:val="00B72C84"/>
    <w:rsid w:val="00B80690"/>
    <w:rsid w:val="00B8509A"/>
    <w:rsid w:val="00B853B5"/>
    <w:rsid w:val="00B879AB"/>
    <w:rsid w:val="00B94C38"/>
    <w:rsid w:val="00B97849"/>
    <w:rsid w:val="00BA06DD"/>
    <w:rsid w:val="00BA191C"/>
    <w:rsid w:val="00BA4D30"/>
    <w:rsid w:val="00BB2142"/>
    <w:rsid w:val="00BB2515"/>
    <w:rsid w:val="00BB6F10"/>
    <w:rsid w:val="00BD0412"/>
    <w:rsid w:val="00BD0660"/>
    <w:rsid w:val="00BD5931"/>
    <w:rsid w:val="00BF0B5C"/>
    <w:rsid w:val="00BF2838"/>
    <w:rsid w:val="00BF3A34"/>
    <w:rsid w:val="00BF5002"/>
    <w:rsid w:val="00C01D7F"/>
    <w:rsid w:val="00C0737D"/>
    <w:rsid w:val="00C124F9"/>
    <w:rsid w:val="00C128D2"/>
    <w:rsid w:val="00C132C5"/>
    <w:rsid w:val="00C1465D"/>
    <w:rsid w:val="00C17D5D"/>
    <w:rsid w:val="00C23E42"/>
    <w:rsid w:val="00C30056"/>
    <w:rsid w:val="00C32B57"/>
    <w:rsid w:val="00C341E6"/>
    <w:rsid w:val="00C352E7"/>
    <w:rsid w:val="00C456F0"/>
    <w:rsid w:val="00C537C9"/>
    <w:rsid w:val="00C54522"/>
    <w:rsid w:val="00C55F97"/>
    <w:rsid w:val="00C70110"/>
    <w:rsid w:val="00C828A5"/>
    <w:rsid w:val="00C838C7"/>
    <w:rsid w:val="00C90F1C"/>
    <w:rsid w:val="00C914A5"/>
    <w:rsid w:val="00C9227D"/>
    <w:rsid w:val="00C958F5"/>
    <w:rsid w:val="00C96E05"/>
    <w:rsid w:val="00CA09F2"/>
    <w:rsid w:val="00CA132F"/>
    <w:rsid w:val="00CA48D2"/>
    <w:rsid w:val="00CB2950"/>
    <w:rsid w:val="00CC5645"/>
    <w:rsid w:val="00CC7232"/>
    <w:rsid w:val="00CD2004"/>
    <w:rsid w:val="00CD2DB9"/>
    <w:rsid w:val="00CD4629"/>
    <w:rsid w:val="00CD4CA9"/>
    <w:rsid w:val="00CE057E"/>
    <w:rsid w:val="00CF40FE"/>
    <w:rsid w:val="00CF6687"/>
    <w:rsid w:val="00D00A62"/>
    <w:rsid w:val="00D00BFC"/>
    <w:rsid w:val="00D01DAF"/>
    <w:rsid w:val="00D056E0"/>
    <w:rsid w:val="00D057CE"/>
    <w:rsid w:val="00D05A54"/>
    <w:rsid w:val="00D1016A"/>
    <w:rsid w:val="00D105BE"/>
    <w:rsid w:val="00D10CB0"/>
    <w:rsid w:val="00D13337"/>
    <w:rsid w:val="00D14613"/>
    <w:rsid w:val="00D24212"/>
    <w:rsid w:val="00D26043"/>
    <w:rsid w:val="00D34FE8"/>
    <w:rsid w:val="00D416B5"/>
    <w:rsid w:val="00D536CF"/>
    <w:rsid w:val="00D55C2F"/>
    <w:rsid w:val="00D63BC0"/>
    <w:rsid w:val="00D65A1E"/>
    <w:rsid w:val="00D81509"/>
    <w:rsid w:val="00D81C32"/>
    <w:rsid w:val="00D96993"/>
    <w:rsid w:val="00DA0FC6"/>
    <w:rsid w:val="00DA38AF"/>
    <w:rsid w:val="00DB059C"/>
    <w:rsid w:val="00DB30F6"/>
    <w:rsid w:val="00DB31F6"/>
    <w:rsid w:val="00DC13C0"/>
    <w:rsid w:val="00DD33B2"/>
    <w:rsid w:val="00DD5DA0"/>
    <w:rsid w:val="00DE3329"/>
    <w:rsid w:val="00DE7EBF"/>
    <w:rsid w:val="00DF42F9"/>
    <w:rsid w:val="00E02EBA"/>
    <w:rsid w:val="00E10DC7"/>
    <w:rsid w:val="00E11890"/>
    <w:rsid w:val="00E17AF2"/>
    <w:rsid w:val="00E17BB6"/>
    <w:rsid w:val="00E2370F"/>
    <w:rsid w:val="00E24060"/>
    <w:rsid w:val="00E2757D"/>
    <w:rsid w:val="00E31397"/>
    <w:rsid w:val="00E316FD"/>
    <w:rsid w:val="00E319EA"/>
    <w:rsid w:val="00E3453E"/>
    <w:rsid w:val="00E34FB7"/>
    <w:rsid w:val="00E364D7"/>
    <w:rsid w:val="00E43475"/>
    <w:rsid w:val="00E512D2"/>
    <w:rsid w:val="00E56173"/>
    <w:rsid w:val="00E65E89"/>
    <w:rsid w:val="00E66B82"/>
    <w:rsid w:val="00E7647E"/>
    <w:rsid w:val="00E76E04"/>
    <w:rsid w:val="00E82680"/>
    <w:rsid w:val="00E876F6"/>
    <w:rsid w:val="00E9359A"/>
    <w:rsid w:val="00EA537D"/>
    <w:rsid w:val="00EA7ECD"/>
    <w:rsid w:val="00EB714F"/>
    <w:rsid w:val="00EC1516"/>
    <w:rsid w:val="00ED3282"/>
    <w:rsid w:val="00ED53C1"/>
    <w:rsid w:val="00EE1FFF"/>
    <w:rsid w:val="00EE4066"/>
    <w:rsid w:val="00EE4E0F"/>
    <w:rsid w:val="00EE7DED"/>
    <w:rsid w:val="00F030BB"/>
    <w:rsid w:val="00F139B2"/>
    <w:rsid w:val="00F23370"/>
    <w:rsid w:val="00F31BAD"/>
    <w:rsid w:val="00F33817"/>
    <w:rsid w:val="00F37B28"/>
    <w:rsid w:val="00F42390"/>
    <w:rsid w:val="00F46B57"/>
    <w:rsid w:val="00F524E8"/>
    <w:rsid w:val="00F53263"/>
    <w:rsid w:val="00F56FFE"/>
    <w:rsid w:val="00F659DF"/>
    <w:rsid w:val="00F7515A"/>
    <w:rsid w:val="00F77CBF"/>
    <w:rsid w:val="00F86499"/>
    <w:rsid w:val="00F9026B"/>
    <w:rsid w:val="00F9267D"/>
    <w:rsid w:val="00F960C5"/>
    <w:rsid w:val="00FA032B"/>
    <w:rsid w:val="00FA0672"/>
    <w:rsid w:val="00FA38D1"/>
    <w:rsid w:val="00FB30D3"/>
    <w:rsid w:val="00FC5344"/>
    <w:rsid w:val="00FD0669"/>
    <w:rsid w:val="00FD1D03"/>
    <w:rsid w:val="00FD6EE3"/>
    <w:rsid w:val="00FE1B54"/>
    <w:rsid w:val="00FE35DB"/>
    <w:rsid w:val="00FF2CFD"/>
    <w:rsid w:val="00FF3B58"/>
    <w:rsid w:val="00FF4B03"/>
    <w:rsid w:val="13D847A2"/>
    <w:rsid w:val="1A377FD1"/>
    <w:rsid w:val="24CC0324"/>
    <w:rsid w:val="2B2D0DDF"/>
    <w:rsid w:val="3DBD2B6E"/>
    <w:rsid w:val="3DE81470"/>
    <w:rsid w:val="466C2D1B"/>
    <w:rsid w:val="54CC5F8E"/>
    <w:rsid w:val="562E20DC"/>
    <w:rsid w:val="63AF06D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line="240" w:lineRule="atLeast"/>
      <w:ind w:firstLine="640" w:firstLineChars="200"/>
    </w:pPr>
    <w:rPr>
      <w:sz w:val="32"/>
    </w:rPr>
  </w:style>
  <w:style w:type="paragraph" w:styleId="3">
    <w:name w:val="Balloon Text"/>
    <w:basedOn w:val="1"/>
    <w:semiHidden/>
    <w:qFormat/>
    <w:uiPriority w:val="0"/>
    <w:rPr>
      <w:sz w:val="18"/>
      <w:szCs w:val="18"/>
    </w:rPr>
  </w:style>
  <w:style w:type="paragraph" w:styleId="4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页脚 Char"/>
    <w:link w:val="4"/>
    <w:qFormat/>
    <w:uiPriority w:val="0"/>
    <w:rPr>
      <w:kern w:val="2"/>
      <w:sz w:val="18"/>
      <w:szCs w:val="18"/>
    </w:rPr>
  </w:style>
  <w:style w:type="character" w:customStyle="1" w:styleId="10">
    <w:name w:val="页眉 Char"/>
    <w:link w:val="5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C3E72D-5330-43D4-AF61-CE38F1CFBF9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</Company>
  <Pages>2</Pages>
  <Words>154</Words>
  <Characters>266</Characters>
  <Lines>2</Lines>
  <Paragraphs>1</Paragraphs>
  <TotalTime>9</TotalTime>
  <ScaleCrop>false</ScaleCrop>
  <LinksUpToDate>false</LinksUpToDate>
  <CharactersWithSpaces>270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2026-02-02T08:38:00Z</dcterms:created>
  <dc:creator>阿虎</dc:creator>
  <cp:lastModifiedBy>MO</cp:lastModifiedBy>
  <cp:lastPrinted>2023-06-27T01:38:00Z</cp:lastPrinted>
  <dcterms:modified xsi:type="dcterms:W3CDTF">2026-02-02T09:44:38Z</dcterms:modified>
  <dc:title>公  示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8C030E46C0244B3582375D986FEA5267_13</vt:lpwstr>
  </property>
  <property fmtid="{D5CDD505-2E9C-101B-9397-08002B2CF9AE}" pid="4" name="KSOTemplateDocerSaveRecord">
    <vt:lpwstr>eyJoZGlkIjoiNGU1NGRlZTk5NzczYjgzZjdkOWQxMWExYzZmYWYzNmUiLCJ1c2VySWQiOiI2NjA4MzcxNzgifQ==</vt:lpwstr>
  </property>
</Properties>
</file>